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D517" w14:textId="77777777" w:rsidR="008D0E9C" w:rsidRDefault="008D0E9C" w:rsidP="008D0E9C">
      <w:pPr>
        <w:spacing w:before="74"/>
        <w:ind w:left="144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MATEMATİK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FEN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BİLİMLERİ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EĞİTİMİ</w:t>
      </w:r>
      <w:r>
        <w:rPr>
          <w:rFonts w:ascii="Times New Roman" w:hAnsi="Times New Roman"/>
          <w:b/>
          <w:spacing w:val="-2"/>
          <w:sz w:val="24"/>
        </w:rPr>
        <w:t xml:space="preserve"> BÖLÜMÜ</w:t>
      </w:r>
    </w:p>
    <w:p w14:paraId="17C98CFA" w14:textId="48957F3D" w:rsidR="008D0E9C" w:rsidRDefault="008D0E9C" w:rsidP="008D0E9C">
      <w:pPr>
        <w:spacing w:before="140" w:line="360" w:lineRule="auto"/>
        <w:ind w:left="72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İLKÖĞRETİM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MATEMATİK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ÖĞRETMENLİĞİ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PROGRAMI</w:t>
      </w:r>
    </w:p>
    <w:p w14:paraId="2A322073" w14:textId="541E0072" w:rsidR="008D0E9C" w:rsidRDefault="008D0E9C" w:rsidP="008D0E9C">
      <w:pPr>
        <w:spacing w:before="140" w:line="360" w:lineRule="auto"/>
        <w:ind w:left="72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 ÖĞRETİM YILI GÜZ DÖNEMİ</w:t>
      </w:r>
    </w:p>
    <w:p w14:paraId="60139625" w14:textId="64F12576" w:rsidR="008D0E9C" w:rsidRPr="008D0E9C" w:rsidRDefault="002F6673" w:rsidP="008D0E9C">
      <w:pPr>
        <w:spacing w:before="140" w:line="360" w:lineRule="auto"/>
        <w:ind w:left="720" w:right="175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2. </w:t>
      </w:r>
      <w:r w:rsidR="008D0E9C" w:rsidRPr="00EE3D75">
        <w:rPr>
          <w:rFonts w:ascii="Times New Roman" w:hAnsi="Times New Roman"/>
          <w:b/>
          <w:color w:val="000000"/>
          <w:sz w:val="24"/>
        </w:rPr>
        <w:t>SINIF</w:t>
      </w:r>
      <w:r w:rsidR="008D0E9C" w:rsidRPr="00EE3D75">
        <w:rPr>
          <w:rFonts w:ascii="Times New Roman" w:hAnsi="Times New Roman"/>
          <w:b/>
          <w:color w:val="000000"/>
          <w:spacing w:val="-9"/>
          <w:sz w:val="24"/>
        </w:rPr>
        <w:t xml:space="preserve"> </w:t>
      </w:r>
      <w:r w:rsidR="008D0E9C" w:rsidRPr="00EE3D75">
        <w:rPr>
          <w:rFonts w:ascii="Times New Roman" w:hAnsi="Times New Roman"/>
          <w:b/>
          <w:color w:val="000000"/>
          <w:sz w:val="24"/>
        </w:rPr>
        <w:t>ÖĞRENCİLERİNİN</w:t>
      </w:r>
      <w:r w:rsidR="008D0E9C">
        <w:rPr>
          <w:rFonts w:ascii="Times New Roman" w:hAnsi="Times New Roman"/>
          <w:b/>
          <w:color w:val="000000"/>
          <w:spacing w:val="-5"/>
          <w:sz w:val="24"/>
        </w:rPr>
        <w:t xml:space="preserve"> </w:t>
      </w:r>
      <w:r w:rsidR="008D0E9C">
        <w:rPr>
          <w:rFonts w:ascii="Times New Roman" w:hAnsi="Times New Roman"/>
          <w:b/>
          <w:color w:val="000000"/>
          <w:sz w:val="24"/>
        </w:rPr>
        <w:t>ALMALARI</w:t>
      </w:r>
      <w:r w:rsidR="008D0E9C">
        <w:rPr>
          <w:rFonts w:ascii="Times New Roman" w:hAnsi="Times New Roman"/>
          <w:b/>
          <w:color w:val="000000"/>
          <w:spacing w:val="-6"/>
          <w:sz w:val="24"/>
        </w:rPr>
        <w:t xml:space="preserve"> </w:t>
      </w:r>
      <w:r w:rsidR="008D0E9C">
        <w:rPr>
          <w:rFonts w:ascii="Times New Roman" w:hAnsi="Times New Roman"/>
          <w:b/>
          <w:color w:val="000000"/>
          <w:sz w:val="24"/>
        </w:rPr>
        <w:t>GEREKEN DERSLER HAKKINDA BİLGİLENDİRME</w:t>
      </w:r>
    </w:p>
    <w:p w14:paraId="37161AFC" w14:textId="77777777" w:rsidR="008D0E9C" w:rsidRDefault="008D0E9C">
      <w:pPr>
        <w:spacing w:line="360" w:lineRule="auto"/>
        <w:ind w:left="1783" w:right="905" w:hanging="255"/>
        <w:rPr>
          <w:rFonts w:ascii="Times New Roman" w:hAnsi="Times New Roman"/>
          <w:b/>
          <w:color w:val="000000"/>
          <w:sz w:val="24"/>
        </w:rPr>
      </w:pPr>
    </w:p>
    <w:p w14:paraId="6332A5B6" w14:textId="77777777" w:rsidR="00600B23" w:rsidRDefault="00600B23">
      <w:pPr>
        <w:pStyle w:val="GvdeMetni"/>
        <w:spacing w:before="158"/>
        <w:rPr>
          <w:b/>
        </w:rPr>
      </w:pPr>
    </w:p>
    <w:p w14:paraId="1392B906" w14:textId="4B53B918" w:rsidR="00EE3D75" w:rsidRDefault="00000000">
      <w:pPr>
        <w:pStyle w:val="GvdeMetni"/>
        <w:spacing w:line="360" w:lineRule="auto"/>
        <w:ind w:left="141" w:right="564" w:firstLine="566"/>
        <w:jc w:val="both"/>
      </w:pPr>
      <w:r>
        <w:t>İlköğretim Matematik Öğretmenliği Programı</w:t>
      </w:r>
      <w:r w:rsidR="002F6673">
        <w:t xml:space="preserve"> 2</w:t>
      </w:r>
      <w:r>
        <w:t>. sınıf öğrencilerimizin 202</w:t>
      </w:r>
      <w:r w:rsidR="00EE3D75">
        <w:t>5</w:t>
      </w:r>
      <w:r>
        <w:t>-202</w:t>
      </w:r>
      <w:r w:rsidR="00EE3D75">
        <w:t>6</w:t>
      </w:r>
      <w:r>
        <w:t xml:space="preserve"> öğretim yılı güz döneminde </w:t>
      </w:r>
      <w:r w:rsidR="00EE3D75">
        <w:t>alması gereken dersler aşağıda listelenmiştir.</w:t>
      </w:r>
    </w:p>
    <w:p w14:paraId="213333D2" w14:textId="77777777" w:rsidR="002F6673" w:rsidRDefault="002F6673">
      <w:pPr>
        <w:pStyle w:val="GvdeMetni"/>
        <w:spacing w:line="360" w:lineRule="auto"/>
        <w:ind w:left="141" w:right="564" w:firstLine="566"/>
        <w:jc w:val="both"/>
      </w:pPr>
    </w:p>
    <w:tbl>
      <w:tblPr>
        <w:tblW w:w="9923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2663"/>
        <w:gridCol w:w="564"/>
        <w:gridCol w:w="564"/>
        <w:gridCol w:w="516"/>
        <w:gridCol w:w="719"/>
        <w:gridCol w:w="3196"/>
      </w:tblGrid>
      <w:tr w:rsidR="002F6673" w:rsidRPr="002F6673" w14:paraId="585DC209" w14:textId="77777777" w:rsidTr="00B85182">
        <w:trPr>
          <w:trHeight w:val="263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5EFC" w14:textId="77777777" w:rsidR="002F6673" w:rsidRPr="002F6673" w:rsidRDefault="002F6673" w:rsidP="00B85182">
            <w:pPr>
              <w:pStyle w:val="Balk1"/>
              <w:rPr>
                <w:b w:val="0"/>
                <w:noProof/>
                <w:sz w:val="16"/>
                <w:szCs w:val="16"/>
              </w:rPr>
            </w:pPr>
            <w:r w:rsidRPr="002F6673">
              <w:rPr>
                <w:noProof/>
                <w:sz w:val="16"/>
                <w:szCs w:val="16"/>
              </w:rPr>
              <w:t>İKİNCİ YIL</w:t>
            </w:r>
            <w:r w:rsidRPr="002F6673">
              <w:rPr>
                <w:noProof/>
                <w:sz w:val="16"/>
                <w:szCs w:val="16"/>
              </w:rPr>
              <w:tab/>
            </w:r>
            <w:r w:rsidRPr="002F6673">
              <w:rPr>
                <w:noProof/>
                <w:sz w:val="16"/>
                <w:szCs w:val="16"/>
              </w:rPr>
              <w:tab/>
            </w:r>
            <w:r w:rsidRPr="002F6673">
              <w:rPr>
                <w:noProof/>
                <w:sz w:val="16"/>
                <w:szCs w:val="16"/>
              </w:rPr>
              <w:tab/>
            </w:r>
            <w:r w:rsidRPr="002F6673">
              <w:rPr>
                <w:noProof/>
                <w:sz w:val="16"/>
                <w:szCs w:val="16"/>
              </w:rPr>
              <w:tab/>
              <w:t>III. Yarıyıl-2024 Programı</w:t>
            </w:r>
          </w:p>
        </w:tc>
      </w:tr>
      <w:tr w:rsidR="002F6673" w:rsidRPr="002F6673" w14:paraId="74F62375" w14:textId="77777777" w:rsidTr="00B85182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FE9C0F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KODU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59C9A9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Türü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3E2C0E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DERSİN ADI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0E82E1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0BFD757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U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AB50A2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5298E9" w14:textId="77777777" w:rsidR="002F6673" w:rsidRPr="002F6673" w:rsidRDefault="002F6673" w:rsidP="00B85182">
            <w:pPr>
              <w:pStyle w:val="Balk1"/>
              <w:jc w:val="center"/>
              <w:rPr>
                <w:noProof/>
                <w:sz w:val="16"/>
                <w:szCs w:val="16"/>
              </w:rPr>
            </w:pPr>
            <w:r w:rsidRPr="002F6673">
              <w:rPr>
                <w:noProof/>
                <w:sz w:val="16"/>
                <w:szCs w:val="16"/>
              </w:rPr>
              <w:t>ECTS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1C10553" w14:textId="77777777" w:rsidR="002F6673" w:rsidRPr="002F6673" w:rsidRDefault="002F6673" w:rsidP="00B85182">
            <w:pPr>
              <w:pStyle w:val="Balk1"/>
              <w:jc w:val="center"/>
              <w:rPr>
                <w:i/>
                <w:noProof/>
                <w:sz w:val="16"/>
                <w:szCs w:val="16"/>
              </w:rPr>
            </w:pPr>
            <w:r w:rsidRPr="002F6673">
              <w:rPr>
                <w:noProof/>
                <w:sz w:val="16"/>
                <w:szCs w:val="16"/>
              </w:rPr>
              <w:t>ÖĞRETİM ÜYESİ</w:t>
            </w:r>
          </w:p>
        </w:tc>
      </w:tr>
      <w:tr w:rsidR="002F6673" w:rsidRPr="002F6673" w14:paraId="68AF0D39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2555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sz w:val="16"/>
                <w:szCs w:val="16"/>
              </w:rPr>
              <w:br/>
              <w:t>171213116  </w:t>
            </w:r>
          </w:p>
          <w:p w14:paraId="23940207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E7959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04A7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Matematik Öğrenme ve Öğretim Yaklaşımları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952C9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C24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4A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BA87C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B6859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Dr. Kürşat YENİLMEZ</w:t>
            </w:r>
          </w:p>
        </w:tc>
      </w:tr>
      <w:tr w:rsidR="002F6673" w:rsidRPr="002F6673" w14:paraId="3E1942D9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3D51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sz w:val="16"/>
                <w:szCs w:val="16"/>
              </w:rPr>
              <w:br/>
              <w:t>171213123 </w:t>
            </w:r>
          </w:p>
          <w:p w14:paraId="448C1EB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827D7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13054E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Lineer Cebir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BF7674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2FF00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17CC4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049F2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6408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Aytaç KURTULUŞ</w:t>
            </w:r>
          </w:p>
        </w:tc>
      </w:tr>
      <w:tr w:rsidR="002F6673" w:rsidRPr="002F6673" w14:paraId="6CD8281E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64A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171213124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07B7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D566D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Analitik Geometri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9776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6822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C2D44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189C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E9B4A" w14:textId="77777777" w:rsidR="002F6673" w:rsidRPr="002F6673" w:rsidRDefault="002F6673" w:rsidP="00B85182">
            <w:pPr>
              <w:rPr>
                <w:rFonts w:ascii="Times New Roman" w:hAnsi="Times New Roman" w:cs="Times New Roman"/>
                <w:bCs/>
                <w:noProof/>
                <w:sz w:val="16"/>
                <w:szCs w:val="16"/>
                <w:highlight w:val="yellow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Aytaç KURTULUŞ</w:t>
            </w:r>
          </w:p>
        </w:tc>
      </w:tr>
      <w:tr w:rsidR="002F6673" w:rsidRPr="002F6673" w14:paraId="1DD95D41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F69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171213125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CDEA4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3237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Analiz 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12C63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CBF3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F80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3FAB5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5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5ED9C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Pınar ANAPA SABAN</w:t>
            </w:r>
          </w:p>
        </w:tc>
      </w:tr>
      <w:tr w:rsidR="002F6673" w:rsidRPr="002F6673" w14:paraId="4850D5FE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4973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14:paraId="159D9B85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sz w:val="16"/>
                <w:szCs w:val="16"/>
              </w:rPr>
              <w:br/>
              <w:t>171213126</w:t>
            </w:r>
          </w:p>
          <w:p w14:paraId="5A63EF84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sz w:val="16"/>
                <w:szCs w:val="16"/>
              </w:rPr>
              <w:t>171213127</w:t>
            </w:r>
          </w:p>
          <w:p w14:paraId="46E88F9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A731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AE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F341E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Alan Seçmeli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FF442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8387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B971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7175F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83987" w14:textId="77777777" w:rsidR="002F6673" w:rsidRPr="002F6673" w:rsidRDefault="002F6673" w:rsidP="00B85182">
            <w:pPr>
              <w:pStyle w:val="Balk1"/>
              <w:rPr>
                <w:b w:val="0"/>
                <w:bCs w:val="0"/>
                <w:noProof/>
                <w:sz w:val="16"/>
                <w:szCs w:val="16"/>
              </w:rPr>
            </w:pPr>
            <w:r w:rsidRPr="002F6673">
              <w:rPr>
                <w:b w:val="0"/>
                <w:bCs w:val="0"/>
                <w:noProof/>
                <w:sz w:val="16"/>
                <w:szCs w:val="16"/>
              </w:rPr>
              <w:t>Prof. Dr. Pınar ANAPA SABAN</w:t>
            </w:r>
          </w:p>
          <w:p w14:paraId="6A43DBB6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Emre EV ÇİMEN</w:t>
            </w:r>
          </w:p>
        </w:tc>
      </w:tr>
      <w:tr w:rsidR="002F6673" w:rsidRPr="002F6673" w14:paraId="7165A0E6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E5B4C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171213128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14D45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MB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4807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Öğretim İlke ve Yöntemleri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E0709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0E3F3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A88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F5FA5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4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5088C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Bahattin ACAT</w:t>
            </w:r>
          </w:p>
        </w:tc>
      </w:tr>
      <w:tr w:rsidR="002F6673" w:rsidRPr="002F6673" w14:paraId="454D18A0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DA80AD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171213129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87670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MB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67BE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Öğretim Teknolojileri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DADD4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74A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143CB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28D87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EC322A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Doç. Dr. Funda ERGÜLEÇ</w:t>
            </w:r>
          </w:p>
        </w:tc>
      </w:tr>
      <w:tr w:rsidR="002F6673" w:rsidRPr="002F6673" w14:paraId="60761E42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681C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171213130  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D65F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MB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8BAE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Meslek Bilgisi Seçmeli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153D9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8A2B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3616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C4E5C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70421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sz w:val="16"/>
                <w:szCs w:val="16"/>
              </w:rPr>
              <w:t>Prof. Dr. Kürşat YENİLMEZ</w:t>
            </w:r>
          </w:p>
        </w:tc>
      </w:tr>
      <w:tr w:rsidR="002F6673" w:rsidRPr="002F6673" w14:paraId="0E378A36" w14:textId="77777777" w:rsidTr="00B85182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73B3A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EDF5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GK</w:t>
            </w:r>
          </w:p>
        </w:tc>
        <w:tc>
          <w:tcPr>
            <w:tcW w:w="2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BFE6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Alan Dışı Seçmeli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3D178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A63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3EC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7383F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5A354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2F6673" w:rsidRPr="002F6673" w14:paraId="62D439C8" w14:textId="77777777" w:rsidTr="00B85182">
        <w:tc>
          <w:tcPr>
            <w:tcW w:w="436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BDF20B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TOPLAM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FB3ADB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DB980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4A74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F0DA5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2F667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30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B540D" w14:textId="77777777" w:rsidR="002F6673" w:rsidRPr="002F6673" w:rsidRDefault="002F6673" w:rsidP="00B8518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785A025B" w14:textId="77777777" w:rsidR="002F6673" w:rsidRDefault="002F6673">
      <w:pPr>
        <w:pStyle w:val="GvdeMetni"/>
        <w:spacing w:line="360" w:lineRule="auto"/>
        <w:ind w:left="141" w:right="564" w:firstLine="566"/>
        <w:jc w:val="both"/>
      </w:pPr>
    </w:p>
    <w:p w14:paraId="37806389" w14:textId="31C60563" w:rsidR="002F6673" w:rsidRDefault="002F6673">
      <w:pPr>
        <w:pStyle w:val="GvdeMetni"/>
        <w:spacing w:line="360" w:lineRule="auto"/>
        <w:ind w:left="141" w:right="564" w:firstLine="566"/>
        <w:jc w:val="both"/>
      </w:pPr>
      <w:r>
        <w:t>İlgili Alan Seçmeli 1 ve Meslek Bilgisi Seçmeli 1 dersleri aşağıda verilmiştir.</w:t>
      </w:r>
    </w:p>
    <w:p w14:paraId="0F3A34B7" w14:textId="77777777" w:rsidR="002F6673" w:rsidRDefault="002F6673">
      <w:pPr>
        <w:pStyle w:val="GvdeMetni"/>
        <w:spacing w:line="360" w:lineRule="auto"/>
        <w:ind w:left="141" w:right="564" w:firstLine="566"/>
        <w:jc w:val="both"/>
      </w:pPr>
    </w:p>
    <w:tbl>
      <w:tblPr>
        <w:tblW w:w="991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6"/>
        <w:gridCol w:w="1340"/>
        <w:gridCol w:w="2977"/>
        <w:gridCol w:w="360"/>
        <w:gridCol w:w="490"/>
        <w:gridCol w:w="426"/>
        <w:gridCol w:w="644"/>
        <w:gridCol w:w="2693"/>
      </w:tblGrid>
      <w:tr w:rsidR="002F6673" w:rsidRPr="002F6673" w14:paraId="019464A0" w14:textId="77777777" w:rsidTr="002F6673">
        <w:trPr>
          <w:trHeight w:val="398"/>
        </w:trPr>
        <w:tc>
          <w:tcPr>
            <w:tcW w:w="986" w:type="dxa"/>
            <w:shd w:val="clear" w:color="auto" w:fill="B8CCE4" w:themeFill="accent1" w:themeFillTint="66"/>
            <w:vAlign w:val="center"/>
          </w:tcPr>
          <w:p w14:paraId="73CFB2E4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340" w:type="dxa"/>
            <w:shd w:val="clear" w:color="auto" w:fill="B8CCE4" w:themeFill="accent1" w:themeFillTint="66"/>
            <w:vAlign w:val="center"/>
          </w:tcPr>
          <w:p w14:paraId="020EC659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Türü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0BDBFF01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60" w:type="dxa"/>
            <w:shd w:val="clear" w:color="auto" w:fill="B8CCE4" w:themeFill="accent1" w:themeFillTint="66"/>
            <w:vAlign w:val="center"/>
          </w:tcPr>
          <w:p w14:paraId="11D2857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B8CCE4" w:themeFill="accent1" w:themeFillTint="66"/>
            <w:vAlign w:val="center"/>
          </w:tcPr>
          <w:p w14:paraId="5456BDE6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14:paraId="1EBFFA6F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644" w:type="dxa"/>
            <w:shd w:val="clear" w:color="auto" w:fill="B8CCE4" w:themeFill="accent1" w:themeFillTint="66"/>
            <w:vAlign w:val="center"/>
          </w:tcPr>
          <w:p w14:paraId="45F73656" w14:textId="77777777" w:rsidR="002F6673" w:rsidRPr="002F6673" w:rsidRDefault="002F6673" w:rsidP="00B85182">
            <w:pPr>
              <w:pStyle w:val="Balk1"/>
              <w:jc w:val="center"/>
              <w:rPr>
                <w:sz w:val="18"/>
                <w:szCs w:val="18"/>
                <w:lang w:val="tr-TR"/>
              </w:rPr>
            </w:pPr>
            <w:r w:rsidRPr="002F6673">
              <w:rPr>
                <w:sz w:val="18"/>
                <w:szCs w:val="18"/>
                <w:lang w:val="tr-TR"/>
              </w:rPr>
              <w:t>ECTS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14:paraId="37EC5C0E" w14:textId="77777777" w:rsidR="002F6673" w:rsidRPr="002F6673" w:rsidRDefault="002F6673" w:rsidP="00B85182">
            <w:pPr>
              <w:pStyle w:val="Balk1"/>
              <w:jc w:val="center"/>
              <w:rPr>
                <w:sz w:val="18"/>
                <w:szCs w:val="18"/>
                <w:lang w:val="tr-TR"/>
              </w:rPr>
            </w:pPr>
            <w:r w:rsidRPr="002F6673">
              <w:rPr>
                <w:sz w:val="18"/>
                <w:szCs w:val="18"/>
                <w:lang w:val="tr-TR"/>
              </w:rPr>
              <w:t>ÖĞRETİM ÜYESİ</w:t>
            </w:r>
          </w:p>
        </w:tc>
      </w:tr>
      <w:tr w:rsidR="002F6673" w:rsidRPr="002F6673" w14:paraId="593B9B37" w14:textId="77777777" w:rsidTr="002F6673">
        <w:trPr>
          <w:trHeight w:val="64"/>
        </w:trPr>
        <w:tc>
          <w:tcPr>
            <w:tcW w:w="986" w:type="dxa"/>
            <w:shd w:val="clear" w:color="auto" w:fill="auto"/>
            <w:vAlign w:val="center"/>
          </w:tcPr>
          <w:p w14:paraId="34E4F1F1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br/>
              <w:t>171213126</w:t>
            </w:r>
          </w:p>
          <w:p w14:paraId="4E227DA6" w14:textId="77777777" w:rsidR="002F6673" w:rsidRPr="002F6673" w:rsidRDefault="002F6673" w:rsidP="00B85182">
            <w:pPr>
              <w:autoSpaceDE/>
              <w:autoSpaceDN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171213127</w:t>
            </w:r>
          </w:p>
          <w:p w14:paraId="1C3B1925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240556B" w14:textId="77777777" w:rsidR="002F6673" w:rsidRPr="002F6673" w:rsidRDefault="002F6673" w:rsidP="00B85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19AD76" w14:textId="77777777" w:rsidR="002F6673" w:rsidRPr="002F6673" w:rsidRDefault="002F6673" w:rsidP="00B85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Alan Seçmeli 1</w:t>
            </w:r>
          </w:p>
          <w:p w14:paraId="09203534" w14:textId="77777777" w:rsidR="002F6673" w:rsidRPr="002F6673" w:rsidRDefault="002F6673" w:rsidP="00B85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 xml:space="preserve">Matematik Eğitiminde </w:t>
            </w:r>
            <w:proofErr w:type="spellStart"/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Graph</w:t>
            </w:r>
            <w:proofErr w:type="spellEnd"/>
            <w:r w:rsidRPr="002F6673">
              <w:rPr>
                <w:rFonts w:ascii="Times New Roman" w:hAnsi="Times New Roman" w:cs="Times New Roman"/>
                <w:sz w:val="18"/>
                <w:szCs w:val="18"/>
              </w:rPr>
              <w:t xml:space="preserve"> Teori Uygulamaları</w:t>
            </w:r>
          </w:p>
          <w:p w14:paraId="33A5BB3F" w14:textId="77777777" w:rsidR="002F6673" w:rsidRPr="002F6673" w:rsidRDefault="002F6673" w:rsidP="00B85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Matematik Öğretiminde Yaratıcı Drama Uygulamaları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80D31EE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D4173B2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002D49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D61724" w14:textId="77777777" w:rsidR="002F6673" w:rsidRPr="002F6673" w:rsidRDefault="002F6673" w:rsidP="00B85182">
            <w:pPr>
              <w:pStyle w:val="Balk1"/>
              <w:jc w:val="center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2F6673">
              <w:rPr>
                <w:b w:val="0"/>
                <w:bCs w:val="0"/>
                <w:sz w:val="18"/>
                <w:szCs w:val="18"/>
                <w:lang w:val="tr-TR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42C72C" w14:textId="77777777" w:rsidR="002F6673" w:rsidRPr="002F6673" w:rsidRDefault="002F6673" w:rsidP="00B85182">
            <w:pPr>
              <w:pStyle w:val="Balk1"/>
              <w:rPr>
                <w:b w:val="0"/>
                <w:bCs w:val="0"/>
                <w:noProof/>
                <w:sz w:val="18"/>
                <w:szCs w:val="18"/>
              </w:rPr>
            </w:pPr>
            <w:r w:rsidRPr="002F6673">
              <w:rPr>
                <w:b w:val="0"/>
                <w:bCs w:val="0"/>
                <w:noProof/>
                <w:sz w:val="18"/>
                <w:szCs w:val="18"/>
              </w:rPr>
              <w:t>Prof. Dr. Pınar ANAPA SABAN</w:t>
            </w:r>
          </w:p>
          <w:p w14:paraId="44DFD001" w14:textId="77777777" w:rsidR="002F6673" w:rsidRPr="002F6673" w:rsidRDefault="002F6673" w:rsidP="00B85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noProof/>
                <w:sz w:val="18"/>
                <w:szCs w:val="18"/>
              </w:rPr>
              <w:t>Doç. Dr. Emre EV ÇİMEN</w:t>
            </w:r>
          </w:p>
        </w:tc>
      </w:tr>
      <w:tr w:rsidR="002F6673" w:rsidRPr="002F6673" w14:paraId="35643157" w14:textId="77777777" w:rsidTr="002F6673">
        <w:trPr>
          <w:trHeight w:val="92"/>
        </w:trPr>
        <w:tc>
          <w:tcPr>
            <w:tcW w:w="986" w:type="dxa"/>
            <w:vAlign w:val="center"/>
          </w:tcPr>
          <w:p w14:paraId="5EBE798D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171213130 </w:t>
            </w:r>
          </w:p>
        </w:tc>
        <w:tc>
          <w:tcPr>
            <w:tcW w:w="1340" w:type="dxa"/>
            <w:vAlign w:val="center"/>
          </w:tcPr>
          <w:p w14:paraId="4C49F7A1" w14:textId="77777777" w:rsidR="002F6673" w:rsidRPr="002F6673" w:rsidRDefault="002F6673" w:rsidP="00B85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977" w:type="dxa"/>
            <w:vAlign w:val="center"/>
          </w:tcPr>
          <w:p w14:paraId="4CADBA6C" w14:textId="77777777" w:rsidR="002F6673" w:rsidRPr="002F6673" w:rsidRDefault="002F6673" w:rsidP="00B85182">
            <w:pPr>
              <w:pStyle w:val="KonuBal"/>
              <w:jc w:val="left"/>
              <w:outlineLvl w:val="0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2F6673">
              <w:rPr>
                <w:b w:val="0"/>
                <w:bCs w:val="0"/>
                <w:sz w:val="18"/>
                <w:szCs w:val="18"/>
                <w:lang w:val="tr-TR"/>
              </w:rPr>
              <w:t>Meslek Bilgisi Seçmeli 1</w:t>
            </w:r>
          </w:p>
          <w:p w14:paraId="3FD5A065" w14:textId="77777777" w:rsidR="002F6673" w:rsidRPr="002F6673" w:rsidRDefault="002F6673" w:rsidP="00B85182">
            <w:pPr>
              <w:pStyle w:val="KonuBal"/>
              <w:jc w:val="left"/>
              <w:outlineLvl w:val="0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2F6673">
              <w:rPr>
                <w:b w:val="0"/>
                <w:bCs w:val="0"/>
                <w:sz w:val="18"/>
                <w:szCs w:val="18"/>
                <w:lang w:val="tr-TR"/>
              </w:rPr>
              <w:t>İlkokul Matematik Öğretimi</w:t>
            </w:r>
          </w:p>
        </w:tc>
        <w:tc>
          <w:tcPr>
            <w:tcW w:w="360" w:type="dxa"/>
            <w:vAlign w:val="center"/>
          </w:tcPr>
          <w:p w14:paraId="01771065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0" w:type="dxa"/>
            <w:vAlign w:val="center"/>
          </w:tcPr>
          <w:p w14:paraId="4FBCB407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14:paraId="1553595F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14:paraId="399854DF" w14:textId="77777777" w:rsidR="002F6673" w:rsidRPr="002F6673" w:rsidRDefault="002F6673" w:rsidP="00B85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6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14:paraId="23FCD42B" w14:textId="77777777" w:rsidR="002F6673" w:rsidRPr="002F6673" w:rsidRDefault="002F6673" w:rsidP="00B85182">
            <w:pPr>
              <w:pStyle w:val="KonuBal"/>
              <w:jc w:val="left"/>
              <w:outlineLvl w:val="0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2F6673">
              <w:rPr>
                <w:b w:val="0"/>
                <w:bCs w:val="0"/>
                <w:sz w:val="18"/>
                <w:szCs w:val="18"/>
                <w:lang w:val="tr-TR"/>
              </w:rPr>
              <w:t>Prof. Dr. Kürşat YENİLMEZ</w:t>
            </w:r>
          </w:p>
        </w:tc>
      </w:tr>
    </w:tbl>
    <w:p w14:paraId="03E7EF30" w14:textId="77777777" w:rsidR="002F6673" w:rsidRDefault="002F6673">
      <w:pPr>
        <w:pStyle w:val="GvdeMetni"/>
        <w:spacing w:line="360" w:lineRule="auto"/>
        <w:ind w:left="141" w:right="564" w:firstLine="566"/>
        <w:jc w:val="both"/>
      </w:pPr>
    </w:p>
    <w:p w14:paraId="2C1F2E75" w14:textId="7718D7EB" w:rsidR="00DA7B10" w:rsidRDefault="00DA7B10" w:rsidP="00DA7B10">
      <w:pPr>
        <w:pStyle w:val="GvdeMetni"/>
        <w:numPr>
          <w:ilvl w:val="0"/>
          <w:numId w:val="4"/>
        </w:numPr>
        <w:spacing w:line="360" w:lineRule="auto"/>
        <w:ind w:right="564"/>
        <w:jc w:val="both"/>
      </w:pPr>
      <w:r>
        <w:t>Alan</w:t>
      </w:r>
      <w:r w:rsidR="006E5260">
        <w:t xml:space="preserve"> </w:t>
      </w:r>
      <w:r>
        <w:t xml:space="preserve">dışı seçmeli dersler Rektörlük </w:t>
      </w:r>
      <w:r w:rsidR="006E5260">
        <w:t xml:space="preserve">Eğitim Birimleri-Rektörlük Alan dışı Dersler </w:t>
      </w:r>
      <w:r>
        <w:t>altında açılacaktır.</w:t>
      </w:r>
    </w:p>
    <w:sectPr w:rsidR="00DA7B10" w:rsidSect="00EE3D75">
      <w:type w:val="continuous"/>
      <w:pgSz w:w="11900" w:h="16850"/>
      <w:pgMar w:top="1340" w:right="850" w:bottom="1451" w:left="1275" w:header="708" w:footer="70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79FA"/>
    <w:multiLevelType w:val="hybridMultilevel"/>
    <w:tmpl w:val="7444DAFE"/>
    <w:lvl w:ilvl="0" w:tplc="03B0D278">
      <w:numFmt w:val="bullet"/>
      <w:lvlText w:val=""/>
      <w:lvlJc w:val="left"/>
      <w:pPr>
        <w:ind w:left="1427" w:hanging="360"/>
      </w:pPr>
      <w:rPr>
        <w:rFonts w:ascii="Symbol" w:eastAsia="Times New Roman" w:hAnsi="Symbol" w:cs="Arial" w:hint="default"/>
        <w:b/>
        <w:bCs/>
        <w:color w:val="EE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5CAE4E50"/>
    <w:multiLevelType w:val="hybridMultilevel"/>
    <w:tmpl w:val="635E6F36"/>
    <w:lvl w:ilvl="0" w:tplc="03B0D27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bCs/>
        <w:color w:val="EE0000"/>
        <w:sz w:val="32"/>
        <w:szCs w:val="32"/>
      </w:rPr>
    </w:lvl>
    <w:lvl w:ilvl="1" w:tplc="041F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" w15:restartNumberingAfterBreak="0">
    <w:nsid w:val="75227C73"/>
    <w:multiLevelType w:val="hybridMultilevel"/>
    <w:tmpl w:val="14A2D092"/>
    <w:lvl w:ilvl="0" w:tplc="EE1C2B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BA8454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0074C496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6B6C7A72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FB74578C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056A29BC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7D28C882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C5D4F842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B32040EE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F733DE3"/>
    <w:multiLevelType w:val="hybridMultilevel"/>
    <w:tmpl w:val="FF9EEEC0"/>
    <w:lvl w:ilvl="0" w:tplc="AD120A34">
      <w:numFmt w:val="bullet"/>
      <w:lvlText w:val=""/>
      <w:lvlJc w:val="left"/>
      <w:pPr>
        <w:ind w:left="1427" w:hanging="36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1457870585">
    <w:abstractNumId w:val="2"/>
  </w:num>
  <w:num w:numId="2" w16cid:durableId="773135556">
    <w:abstractNumId w:val="0"/>
  </w:num>
  <w:num w:numId="3" w16cid:durableId="2141075334">
    <w:abstractNumId w:val="1"/>
  </w:num>
  <w:num w:numId="4" w16cid:durableId="1701010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B23"/>
    <w:rsid w:val="00287055"/>
    <w:rsid w:val="002F6673"/>
    <w:rsid w:val="003D31FF"/>
    <w:rsid w:val="004E1EA9"/>
    <w:rsid w:val="00600B23"/>
    <w:rsid w:val="006E5260"/>
    <w:rsid w:val="007E2730"/>
    <w:rsid w:val="008D0E9C"/>
    <w:rsid w:val="00B46A07"/>
    <w:rsid w:val="00BC764A"/>
    <w:rsid w:val="00DA7B10"/>
    <w:rsid w:val="00EE3D75"/>
    <w:rsid w:val="00F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03CBB3"/>
  <w15:docId w15:val="{92EAB89A-985D-0649-B3D8-278C4AD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EE3D75"/>
    <w:pPr>
      <w:keepNext/>
      <w:widowControl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5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k1Char">
    <w:name w:val="Başlık 1 Char"/>
    <w:basedOn w:val="VarsaylanParagrafYazTipi"/>
    <w:link w:val="Balk1"/>
    <w:uiPriority w:val="99"/>
    <w:rsid w:val="00EE3D7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EE3D75"/>
    <w:pPr>
      <w:widowControl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E3D75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table" w:styleId="TabloKlavuzu">
    <w:name w:val="Table Grid"/>
    <w:basedOn w:val="NormalTablo"/>
    <w:uiPriority w:val="39"/>
    <w:rsid w:val="007E273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Nurdeniz Yılmaz</cp:lastModifiedBy>
  <cp:revision>6</cp:revision>
  <dcterms:created xsi:type="dcterms:W3CDTF">2025-09-17T10:31:00Z</dcterms:created>
  <dcterms:modified xsi:type="dcterms:W3CDTF">2025-09-17T12:07:00Z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